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320CEC">
        <w:rPr>
          <w:b/>
          <w:color w:val="020C22"/>
          <w:szCs w:val="21"/>
          <w:shd w:val="clear" w:color="auto" w:fill="FEFEFE"/>
        </w:rPr>
        <w:t>7</w:t>
      </w:r>
      <w:r w:rsidR="00EA7B70">
        <w:rPr>
          <w:b/>
          <w:color w:val="020C22"/>
          <w:szCs w:val="21"/>
          <w:shd w:val="clear" w:color="auto" w:fill="FEFEFE"/>
        </w:rPr>
        <w:t>2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6E68DB">
        <w:rPr>
          <w:b/>
          <w:color w:val="020C22"/>
          <w:szCs w:val="21"/>
          <w:shd w:val="clear" w:color="auto" w:fill="FEFEFE"/>
        </w:rPr>
        <w:t>3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BB0E60" w:rsidRPr="009E6299" w:rsidRDefault="00433D29" w:rsidP="00BB0E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proofErr w:type="gramStart"/>
            <w:r w:rsidR="00AF777B">
              <w:rPr>
                <w:sz w:val="26"/>
                <w:szCs w:val="26"/>
              </w:rPr>
              <w:t>г</w:t>
            </w:r>
            <w:proofErr w:type="gramEnd"/>
            <w:r w:rsidR="00AF777B">
              <w:rPr>
                <w:sz w:val="26"/>
                <w:szCs w:val="26"/>
              </w:rPr>
              <w:t xml:space="preserve">. Батайск, </w:t>
            </w:r>
            <w:r w:rsidR="00BB0E60">
              <w:rPr>
                <w:sz w:val="26"/>
                <w:szCs w:val="26"/>
              </w:rPr>
              <w:t xml:space="preserve"> на часть земельного участка с кадастровым номером 61:46:0010306:1966</w:t>
            </w:r>
          </w:p>
          <w:p w:rsidR="00156F9E" w:rsidRPr="009E6299" w:rsidRDefault="00156F9E" w:rsidP="00A35865">
            <w:pPr>
              <w:rPr>
                <w:sz w:val="26"/>
                <w:szCs w:val="26"/>
              </w:rPr>
            </w:pP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FD0402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>29</w:t>
            </w:r>
            <w:r w:rsidR="00EA7B70">
              <w:rPr>
                <w:color w:val="202020"/>
                <w:sz w:val="26"/>
                <w:szCs w:val="26"/>
              </w:rPr>
              <w:t>98</w:t>
            </w:r>
            <w:r w:rsidR="00320CEC">
              <w:rPr>
                <w:color w:val="202020"/>
                <w:sz w:val="26"/>
                <w:szCs w:val="26"/>
              </w:rPr>
              <w:t xml:space="preserve"> </w:t>
            </w:r>
            <w:r w:rsidR="00A44E05">
              <w:rPr>
                <w:color w:val="202020"/>
                <w:sz w:val="26"/>
                <w:szCs w:val="26"/>
              </w:rPr>
              <w:t>кв.м</w:t>
            </w:r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BB0E60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BB0E60">
              <w:rPr>
                <w:color w:val="202020"/>
                <w:sz w:val="26"/>
                <w:szCs w:val="26"/>
              </w:rPr>
              <w:t>10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BB0E60" w:rsidRDefault="00A35865" w:rsidP="006E6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</w:t>
            </w:r>
            <w:r w:rsidR="006E68DB">
              <w:rPr>
                <w:sz w:val="26"/>
                <w:szCs w:val="26"/>
              </w:rPr>
              <w:t>линейного объекта: «Водоснабжение западной части города Батайска Ростовской области»</w:t>
            </w:r>
            <w:r w:rsidR="00BB0E60">
              <w:rPr>
                <w:sz w:val="26"/>
                <w:szCs w:val="26"/>
              </w:rPr>
              <w:t xml:space="preserve"> </w:t>
            </w:r>
          </w:p>
          <w:p w:rsidR="00DD660C" w:rsidRPr="00185E6B" w:rsidRDefault="00BB0E60" w:rsidP="006E68DB">
            <w:pPr>
              <w:jc w:val="center"/>
              <w:rPr>
                <w:color w:val="202020"/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Постановлением Администрации города Батайска № 202 от 03.02.2022 «Об утверждении проекта внесения изменений в проект планировки и межевания территории для размещения объекта в западном районе города Батайска»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6E68DB">
        <w:rPr>
          <w:sz w:val="26"/>
          <w:szCs w:val="26"/>
          <w:shd w:val="clear" w:color="auto" w:fill="FFFFFF"/>
        </w:rPr>
        <w:t>03.11.2023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E68DB">
        <w:rPr>
          <w:sz w:val="26"/>
          <w:szCs w:val="26"/>
          <w:shd w:val="clear" w:color="auto" w:fill="FFFFFF"/>
        </w:rPr>
        <w:t>04.12</w:t>
      </w:r>
      <w:r w:rsidR="006A3B4B">
        <w:rPr>
          <w:sz w:val="26"/>
          <w:szCs w:val="26"/>
          <w:shd w:val="clear" w:color="auto" w:fill="FFFFFF"/>
        </w:rPr>
        <w:t>.202</w:t>
      </w:r>
      <w:r w:rsidR="006E68DB">
        <w:rPr>
          <w:sz w:val="26"/>
          <w:szCs w:val="26"/>
          <w:shd w:val="clear" w:color="auto" w:fill="FFFFFF"/>
        </w:rPr>
        <w:t>3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4E7064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069" w:rsidRDefault="00D43069" w:rsidP="00126EA2">
      <w:r>
        <w:separator/>
      </w:r>
    </w:p>
  </w:endnote>
  <w:endnote w:type="continuationSeparator" w:id="0">
    <w:p w:rsidR="00D43069" w:rsidRDefault="00D43069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069" w:rsidRDefault="00D43069" w:rsidP="00126EA2">
      <w:r>
        <w:separator/>
      </w:r>
    </w:p>
  </w:footnote>
  <w:footnote w:type="continuationSeparator" w:id="0">
    <w:p w:rsidR="00D43069" w:rsidRDefault="00D43069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3663B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E577D"/>
    <w:rsid w:val="000F7FC9"/>
    <w:rsid w:val="001029AA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62C42"/>
    <w:rsid w:val="00293627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0CEC"/>
    <w:rsid w:val="00324131"/>
    <w:rsid w:val="00325745"/>
    <w:rsid w:val="00337D6C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2F7"/>
    <w:rsid w:val="0045071A"/>
    <w:rsid w:val="00462622"/>
    <w:rsid w:val="0047668C"/>
    <w:rsid w:val="0048357A"/>
    <w:rsid w:val="00496888"/>
    <w:rsid w:val="004A1E7B"/>
    <w:rsid w:val="004A4F9B"/>
    <w:rsid w:val="004B3EC8"/>
    <w:rsid w:val="004B4CE2"/>
    <w:rsid w:val="004B52B9"/>
    <w:rsid w:val="004B7CB9"/>
    <w:rsid w:val="004D7419"/>
    <w:rsid w:val="004E116A"/>
    <w:rsid w:val="004E6B96"/>
    <w:rsid w:val="004E7064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63E1"/>
    <w:rsid w:val="005E4A25"/>
    <w:rsid w:val="005E5F6A"/>
    <w:rsid w:val="005E6881"/>
    <w:rsid w:val="005E7B0B"/>
    <w:rsid w:val="005F0149"/>
    <w:rsid w:val="005F559B"/>
    <w:rsid w:val="00601094"/>
    <w:rsid w:val="00606C89"/>
    <w:rsid w:val="00610A65"/>
    <w:rsid w:val="006155F3"/>
    <w:rsid w:val="00620BBA"/>
    <w:rsid w:val="00622F53"/>
    <w:rsid w:val="00623719"/>
    <w:rsid w:val="006266A2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D02CF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275"/>
    <w:rsid w:val="008103FD"/>
    <w:rsid w:val="00810B6B"/>
    <w:rsid w:val="00817ACA"/>
    <w:rsid w:val="0082356A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0E60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3069"/>
    <w:rsid w:val="00D45BA8"/>
    <w:rsid w:val="00D5005E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22961"/>
    <w:rsid w:val="00E26693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A7B70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156C7"/>
    <w:rsid w:val="00F2572B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D0402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000DD-9836-4B80-9D28-CD08637F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2199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3</cp:revision>
  <cp:lastPrinted>2023-12-12T10:37:00Z</cp:lastPrinted>
  <dcterms:created xsi:type="dcterms:W3CDTF">2023-12-12T10:50:00Z</dcterms:created>
  <dcterms:modified xsi:type="dcterms:W3CDTF">2023-12-12T13:04:00Z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